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55C6" w14:textId="77777777" w:rsidR="006274DC" w:rsidRDefault="006274DC" w:rsidP="00D26E9B">
      <w:pPr>
        <w:pStyle w:val="Header"/>
        <w:jc w:val="center"/>
        <w:rPr>
          <w:b/>
          <w:i/>
          <w:sz w:val="28"/>
          <w:szCs w:val="28"/>
        </w:rPr>
      </w:pPr>
    </w:p>
    <w:p w14:paraId="050B71CA" w14:textId="10E738F7" w:rsidR="008C7E20" w:rsidRDefault="00E37536" w:rsidP="008B4BD7">
      <w:pPr>
        <w:pStyle w:val="Header"/>
        <w:jc w:val="center"/>
        <w:rPr>
          <w:b/>
          <w:i/>
          <w:sz w:val="28"/>
          <w:szCs w:val="28"/>
        </w:rPr>
      </w:pPr>
      <w:bookmarkStart w:id="0" w:name="_Hlk146187468"/>
      <w:r>
        <w:rPr>
          <w:b/>
          <w:i/>
          <w:sz w:val="28"/>
          <w:szCs w:val="28"/>
        </w:rPr>
        <w:t xml:space="preserve"> </w:t>
      </w:r>
      <w:r w:rsidR="00771358">
        <w:rPr>
          <w:b/>
          <w:i/>
          <w:sz w:val="28"/>
          <w:szCs w:val="28"/>
        </w:rPr>
        <w:t>TOWN OF ZOLFO SPRINGS</w:t>
      </w:r>
    </w:p>
    <w:p w14:paraId="7E120353" w14:textId="5A86EBA8" w:rsidR="00771358" w:rsidRDefault="00771358" w:rsidP="00771358">
      <w:pPr>
        <w:pStyle w:val="Header"/>
        <w:jc w:val="center"/>
        <w:rPr>
          <w:b/>
          <w:i/>
          <w:sz w:val="28"/>
          <w:szCs w:val="28"/>
        </w:rPr>
      </w:pPr>
      <w:r>
        <w:rPr>
          <w:b/>
          <w:i/>
          <w:sz w:val="28"/>
          <w:szCs w:val="28"/>
        </w:rPr>
        <w:t>REGULAR MEETING</w:t>
      </w:r>
    </w:p>
    <w:p w14:paraId="1416863C" w14:textId="07E194CC" w:rsidR="00771358" w:rsidRDefault="00B04BA7" w:rsidP="00771358">
      <w:pPr>
        <w:pStyle w:val="Header"/>
        <w:jc w:val="center"/>
        <w:rPr>
          <w:b/>
          <w:i/>
          <w:sz w:val="28"/>
          <w:szCs w:val="28"/>
        </w:rPr>
      </w:pPr>
      <w:r>
        <w:rPr>
          <w:b/>
          <w:i/>
          <w:sz w:val="28"/>
          <w:szCs w:val="28"/>
        </w:rPr>
        <w:t>TUES</w:t>
      </w:r>
      <w:r w:rsidR="00E43DFC">
        <w:rPr>
          <w:b/>
          <w:i/>
          <w:sz w:val="28"/>
          <w:szCs w:val="28"/>
        </w:rPr>
        <w:t>DAY</w:t>
      </w:r>
      <w:r w:rsidR="00771358">
        <w:rPr>
          <w:b/>
          <w:i/>
          <w:sz w:val="28"/>
          <w:szCs w:val="28"/>
        </w:rPr>
        <w:tab/>
      </w:r>
      <w:r w:rsidR="00D049EA">
        <w:rPr>
          <w:b/>
          <w:i/>
          <w:sz w:val="28"/>
          <w:szCs w:val="28"/>
        </w:rPr>
        <w:t>MARCH</w:t>
      </w:r>
      <w:r w:rsidR="00FA0832">
        <w:rPr>
          <w:b/>
          <w:i/>
          <w:sz w:val="28"/>
          <w:szCs w:val="28"/>
        </w:rPr>
        <w:t xml:space="preserve"> 2</w:t>
      </w:r>
      <w:r w:rsidR="002803FD">
        <w:rPr>
          <w:b/>
          <w:i/>
          <w:sz w:val="28"/>
          <w:szCs w:val="28"/>
        </w:rPr>
        <w:t>6</w:t>
      </w:r>
      <w:r w:rsidR="00DC5635">
        <w:rPr>
          <w:b/>
          <w:i/>
          <w:sz w:val="28"/>
          <w:szCs w:val="28"/>
        </w:rPr>
        <w:t xml:space="preserve">, </w:t>
      </w:r>
      <w:r w:rsidR="00CF4507">
        <w:rPr>
          <w:b/>
          <w:i/>
          <w:sz w:val="28"/>
          <w:szCs w:val="28"/>
        </w:rPr>
        <w:t>202</w:t>
      </w:r>
      <w:r>
        <w:rPr>
          <w:b/>
          <w:i/>
          <w:sz w:val="28"/>
          <w:szCs w:val="28"/>
        </w:rPr>
        <w:t>4</w:t>
      </w:r>
      <w:r w:rsidR="00771358">
        <w:rPr>
          <w:b/>
          <w:i/>
          <w:sz w:val="28"/>
          <w:szCs w:val="28"/>
        </w:rPr>
        <w:tab/>
        <w:t xml:space="preserve"> </w:t>
      </w:r>
      <w:r>
        <w:rPr>
          <w:b/>
          <w:i/>
          <w:sz w:val="28"/>
          <w:szCs w:val="28"/>
        </w:rPr>
        <w:t>6</w:t>
      </w:r>
      <w:r w:rsidR="00771358">
        <w:rPr>
          <w:b/>
          <w:i/>
          <w:sz w:val="28"/>
          <w:szCs w:val="28"/>
        </w:rPr>
        <w:t>:</w:t>
      </w:r>
      <w:r w:rsidR="000472A4">
        <w:rPr>
          <w:b/>
          <w:i/>
          <w:sz w:val="28"/>
          <w:szCs w:val="28"/>
        </w:rPr>
        <w:t>0</w:t>
      </w:r>
      <w:r w:rsidR="00771358">
        <w:rPr>
          <w:b/>
          <w:i/>
          <w:sz w:val="28"/>
          <w:szCs w:val="28"/>
        </w:rPr>
        <w:t>0</w:t>
      </w:r>
      <w:r>
        <w:rPr>
          <w:b/>
          <w:i/>
          <w:sz w:val="28"/>
          <w:szCs w:val="28"/>
        </w:rPr>
        <w:t>P</w:t>
      </w:r>
      <w:r w:rsidR="00771358">
        <w:rPr>
          <w:b/>
          <w:i/>
          <w:sz w:val="28"/>
          <w:szCs w:val="28"/>
        </w:rPr>
        <w:t>M</w:t>
      </w:r>
    </w:p>
    <w:bookmarkEnd w:id="0"/>
    <w:p w14:paraId="3F2861AC" w14:textId="77777777" w:rsidR="00307650" w:rsidRDefault="00124D85" w:rsidP="00771358">
      <w:pPr>
        <w:pStyle w:val="Header"/>
        <w:rPr>
          <w:b/>
          <w:i/>
        </w:rPr>
      </w:pPr>
      <w:r>
        <w:rPr>
          <w:b/>
          <w:i/>
        </w:rPr>
        <w:t xml:space="preserve"> </w:t>
      </w:r>
    </w:p>
    <w:p w14:paraId="0B37CDF7" w14:textId="5B781260" w:rsidR="007C15C2" w:rsidRDefault="007C15C2" w:rsidP="00771358">
      <w:pPr>
        <w:contextualSpacing/>
        <w:rPr>
          <w:rFonts w:ascii="Times New Roman" w:hAnsi="Times New Roman" w:cs="Times New Roman"/>
          <w:b/>
          <w:i/>
          <w:sz w:val="24"/>
          <w:szCs w:val="24"/>
        </w:rPr>
      </w:pPr>
      <w:r>
        <w:rPr>
          <w:rFonts w:ascii="Times New Roman" w:hAnsi="Times New Roman" w:cs="Times New Roman"/>
          <w:b/>
          <w:i/>
          <w:sz w:val="24"/>
          <w:szCs w:val="24"/>
        </w:rPr>
        <w:t>“Any person in the audience is invited to speak about any matter, being considered by the commission by raising their hand”</w:t>
      </w:r>
    </w:p>
    <w:p w14:paraId="76E54555" w14:textId="77777777" w:rsidR="007C15C2" w:rsidRPr="00D86132" w:rsidRDefault="007C15C2" w:rsidP="00771358">
      <w:pPr>
        <w:contextualSpacing/>
        <w:rPr>
          <w:rFonts w:ascii="Times New Roman" w:hAnsi="Times New Roman" w:cs="Times New Roman"/>
          <w:b/>
          <w:i/>
          <w:sz w:val="16"/>
          <w:szCs w:val="16"/>
        </w:rPr>
      </w:pPr>
    </w:p>
    <w:p w14:paraId="3B4E4085" w14:textId="66B5876C" w:rsidR="00FF21CC" w:rsidRDefault="00771358" w:rsidP="00771358">
      <w:pPr>
        <w:contextualSpacing/>
        <w:rPr>
          <w:rFonts w:ascii="Times New Roman" w:hAnsi="Times New Roman" w:cs="Times New Roman"/>
          <w:b/>
          <w:i/>
          <w:sz w:val="24"/>
          <w:szCs w:val="24"/>
        </w:rPr>
      </w:pPr>
      <w:bookmarkStart w:id="1" w:name="_Hlk146187505"/>
      <w:r>
        <w:rPr>
          <w:rFonts w:ascii="Times New Roman" w:hAnsi="Times New Roman" w:cs="Times New Roman"/>
          <w:b/>
          <w:i/>
          <w:sz w:val="24"/>
          <w:szCs w:val="24"/>
        </w:rPr>
        <w:t>Chairman call to order:</w:t>
      </w:r>
    </w:p>
    <w:p w14:paraId="288DB8EB" w14:textId="3A0688D0" w:rsidR="00F62AF3" w:rsidRPr="002803FD" w:rsidRDefault="001B03A4" w:rsidP="00F62AF3">
      <w:pPr>
        <w:contextualSpacing/>
        <w:rPr>
          <w:rFonts w:ascii="Times New Roman" w:hAnsi="Times New Roman" w:cs="Times New Roman"/>
          <w:b/>
          <w:i/>
          <w:sz w:val="24"/>
          <w:szCs w:val="24"/>
        </w:rPr>
      </w:pPr>
      <w:r>
        <w:rPr>
          <w:rFonts w:ascii="Times New Roman" w:hAnsi="Times New Roman" w:cs="Times New Roman"/>
          <w:b/>
          <w:i/>
          <w:sz w:val="24"/>
          <w:szCs w:val="24"/>
        </w:rPr>
        <w:t xml:space="preserve">Commissioners </w:t>
      </w:r>
      <w:r w:rsidR="00771358">
        <w:rPr>
          <w:rFonts w:ascii="Times New Roman" w:hAnsi="Times New Roman" w:cs="Times New Roman"/>
          <w:b/>
          <w:i/>
          <w:sz w:val="24"/>
          <w:szCs w:val="24"/>
        </w:rPr>
        <w:t>Roll Call:</w:t>
      </w:r>
    </w:p>
    <w:bookmarkEnd w:id="1"/>
    <w:p w14:paraId="1E82666C" w14:textId="27BB5D85" w:rsidR="00170E79" w:rsidRDefault="000F3BDA" w:rsidP="002F3675">
      <w:pPr>
        <w:contextualSpacing/>
        <w:rPr>
          <w:rFonts w:ascii="Times New Roman" w:hAnsi="Times New Roman" w:cs="Times New Roman"/>
          <w:b/>
          <w:i/>
          <w:sz w:val="24"/>
          <w:szCs w:val="24"/>
        </w:rPr>
      </w:pPr>
      <w:r>
        <w:rPr>
          <w:rFonts w:ascii="Times New Roman" w:hAnsi="Times New Roman" w:cs="Times New Roman"/>
          <w:b/>
          <w:i/>
          <w:sz w:val="24"/>
          <w:szCs w:val="24"/>
        </w:rPr>
        <w:t>Regular Meeting:</w:t>
      </w:r>
    </w:p>
    <w:p w14:paraId="624F480B" w14:textId="3F5D6879" w:rsidR="00A85A7D" w:rsidRDefault="002803FD" w:rsidP="002F3675">
      <w:pPr>
        <w:contextualSpacing/>
        <w:rPr>
          <w:rFonts w:ascii="Times New Roman" w:hAnsi="Times New Roman" w:cs="Times New Roman"/>
          <w:b/>
          <w:i/>
          <w:color w:val="FF0000"/>
          <w:sz w:val="24"/>
          <w:szCs w:val="24"/>
        </w:rPr>
      </w:pPr>
      <w:r>
        <w:rPr>
          <w:rFonts w:ascii="Times New Roman" w:hAnsi="Times New Roman" w:cs="Times New Roman"/>
          <w:b/>
          <w:i/>
          <w:color w:val="FF0000"/>
          <w:sz w:val="24"/>
          <w:szCs w:val="24"/>
        </w:rPr>
        <w:t>Proclamation Declaring April as Donate Life Month</w:t>
      </w:r>
    </w:p>
    <w:p w14:paraId="25CC79DB" w14:textId="57B3A5F8" w:rsidR="003C46C6" w:rsidRPr="00A85A7D" w:rsidRDefault="003C46C6" w:rsidP="002F3675">
      <w:pPr>
        <w:contextualSpacing/>
        <w:rPr>
          <w:rFonts w:ascii="Times New Roman" w:hAnsi="Times New Roman" w:cs="Times New Roman"/>
          <w:b/>
          <w:i/>
          <w:color w:val="FF0000"/>
          <w:sz w:val="24"/>
          <w:szCs w:val="24"/>
        </w:rPr>
      </w:pPr>
      <w:r>
        <w:rPr>
          <w:rFonts w:ascii="Times New Roman" w:hAnsi="Times New Roman" w:cs="Times New Roman"/>
          <w:b/>
          <w:i/>
          <w:color w:val="FF0000"/>
          <w:sz w:val="24"/>
          <w:szCs w:val="24"/>
        </w:rPr>
        <w:t>Proclamation Declaring April as Water Conservation Month</w:t>
      </w:r>
    </w:p>
    <w:p w14:paraId="3BF97293" w14:textId="77777777" w:rsidR="00771358" w:rsidRDefault="00771358" w:rsidP="00771358">
      <w:pPr>
        <w:contextualSpacing/>
        <w:rPr>
          <w:rFonts w:ascii="Times New Roman" w:hAnsi="Times New Roman" w:cs="Times New Roman"/>
          <w:b/>
          <w:i/>
          <w:color w:val="FF0000"/>
          <w:sz w:val="24"/>
          <w:szCs w:val="24"/>
        </w:rPr>
      </w:pPr>
      <w:r>
        <w:rPr>
          <w:rFonts w:ascii="Times New Roman" w:hAnsi="Times New Roman" w:cs="Times New Roman"/>
          <w:b/>
          <w:i/>
          <w:sz w:val="24"/>
          <w:szCs w:val="24"/>
        </w:rPr>
        <w:t>Consent Agenda:</w:t>
      </w:r>
    </w:p>
    <w:p w14:paraId="6BAD586D" w14:textId="3987849E" w:rsidR="009B549E" w:rsidRPr="00F22CCE" w:rsidRDefault="00771358" w:rsidP="00771358">
      <w:pPr>
        <w:rPr>
          <w:rFonts w:ascii="Times New Roman" w:hAnsi="Times New Roman" w:cs="Times New Roman"/>
          <w:b/>
          <w:i/>
          <w:iCs/>
          <w:color w:val="FF0000"/>
          <w:sz w:val="24"/>
          <w:szCs w:val="24"/>
        </w:rPr>
      </w:pPr>
      <w:r w:rsidRPr="00F22CCE">
        <w:rPr>
          <w:rFonts w:ascii="Times New Roman" w:hAnsi="Times New Roman" w:cs="Times New Roman"/>
          <w:b/>
          <w:i/>
          <w:iCs/>
          <w:color w:val="FF0000"/>
          <w:sz w:val="24"/>
          <w:szCs w:val="24"/>
        </w:rPr>
        <w:t>Accounts Payables</w:t>
      </w:r>
      <w:r w:rsidR="009B549E" w:rsidRPr="00F22CCE">
        <w:rPr>
          <w:rFonts w:ascii="Times New Roman" w:hAnsi="Times New Roman" w:cs="Times New Roman"/>
          <w:b/>
          <w:i/>
          <w:iCs/>
          <w:color w:val="FF0000"/>
          <w:sz w:val="24"/>
          <w:szCs w:val="24"/>
        </w:rPr>
        <w:t xml:space="preserve"> </w:t>
      </w:r>
    </w:p>
    <w:p w14:paraId="64A495BD" w14:textId="74C1A14E" w:rsidR="00294236" w:rsidRPr="00F22CCE" w:rsidRDefault="00EF5E08" w:rsidP="00EF5E08">
      <w:pPr>
        <w:rPr>
          <w:rFonts w:ascii="Times New Roman" w:hAnsi="Times New Roman" w:cs="Times New Roman"/>
          <w:b/>
          <w:i/>
          <w:iCs/>
          <w:color w:val="FF0000"/>
          <w:sz w:val="24"/>
          <w:szCs w:val="24"/>
        </w:rPr>
      </w:pPr>
      <w:bookmarkStart w:id="2" w:name="_Hlk535224208"/>
      <w:r w:rsidRPr="00F22CCE">
        <w:rPr>
          <w:rFonts w:ascii="Times New Roman" w:hAnsi="Times New Roman" w:cs="Times New Roman"/>
          <w:b/>
          <w:i/>
          <w:iCs/>
          <w:color w:val="FF0000"/>
          <w:sz w:val="24"/>
          <w:szCs w:val="24"/>
        </w:rPr>
        <w:t>Meeting Minutes</w:t>
      </w:r>
    </w:p>
    <w:bookmarkEnd w:id="2"/>
    <w:p w14:paraId="7B1C3375" w14:textId="5302E14D" w:rsidR="00771358" w:rsidRPr="00F22CCE" w:rsidRDefault="00771358" w:rsidP="00771358">
      <w:pPr>
        <w:rPr>
          <w:rFonts w:ascii="Times New Roman" w:hAnsi="Times New Roman" w:cs="Times New Roman"/>
          <w:b/>
          <w:i/>
          <w:iCs/>
          <w:color w:val="FF0000"/>
          <w:sz w:val="24"/>
          <w:szCs w:val="24"/>
        </w:rPr>
      </w:pPr>
      <w:r w:rsidRPr="00F22CCE">
        <w:rPr>
          <w:rFonts w:ascii="Times New Roman" w:hAnsi="Times New Roman" w:cs="Times New Roman"/>
          <w:b/>
          <w:i/>
          <w:iCs/>
          <w:color w:val="FF0000"/>
          <w:sz w:val="24"/>
          <w:szCs w:val="24"/>
        </w:rPr>
        <w:t>Sheriff’s Statistic Report</w:t>
      </w:r>
      <w:r w:rsidR="00294236" w:rsidRPr="00F22CCE">
        <w:rPr>
          <w:rFonts w:ascii="Times New Roman" w:hAnsi="Times New Roman" w:cs="Times New Roman"/>
          <w:b/>
          <w:i/>
          <w:iCs/>
          <w:color w:val="FF0000"/>
          <w:sz w:val="24"/>
          <w:szCs w:val="24"/>
        </w:rPr>
        <w:t>s</w:t>
      </w:r>
    </w:p>
    <w:p w14:paraId="03EF0751" w14:textId="15005110" w:rsidR="00771358" w:rsidRPr="00F22CCE" w:rsidRDefault="00771358" w:rsidP="00771358">
      <w:pPr>
        <w:rPr>
          <w:rFonts w:ascii="Times New Roman" w:hAnsi="Times New Roman" w:cs="Times New Roman"/>
          <w:b/>
          <w:i/>
          <w:iCs/>
          <w:color w:val="FF0000"/>
          <w:sz w:val="24"/>
          <w:szCs w:val="24"/>
        </w:rPr>
      </w:pPr>
      <w:r w:rsidRPr="00F22CCE">
        <w:rPr>
          <w:rFonts w:ascii="Times New Roman" w:hAnsi="Times New Roman" w:cs="Times New Roman"/>
          <w:b/>
          <w:i/>
          <w:iCs/>
          <w:color w:val="FF0000"/>
          <w:sz w:val="24"/>
          <w:szCs w:val="24"/>
        </w:rPr>
        <w:t>Water &amp; Waste/Water &amp; Transportation Monthly Report</w:t>
      </w:r>
      <w:r w:rsidR="00294236" w:rsidRPr="00F22CCE">
        <w:rPr>
          <w:rFonts w:ascii="Times New Roman" w:hAnsi="Times New Roman" w:cs="Times New Roman"/>
          <w:b/>
          <w:i/>
          <w:iCs/>
          <w:color w:val="FF0000"/>
          <w:sz w:val="24"/>
          <w:szCs w:val="24"/>
        </w:rPr>
        <w:t>s</w:t>
      </w:r>
    </w:p>
    <w:p w14:paraId="24EEC2E6" w14:textId="5F5FE35A" w:rsidR="006C70D3" w:rsidRDefault="00771358" w:rsidP="00771358">
      <w:pPr>
        <w:contextualSpacing/>
        <w:rPr>
          <w:rFonts w:ascii="Times New Roman" w:hAnsi="Times New Roman" w:cs="Times New Roman"/>
          <w:b/>
          <w:i/>
          <w:color w:val="FF0000"/>
          <w:sz w:val="24"/>
          <w:szCs w:val="24"/>
        </w:rPr>
      </w:pPr>
      <w:r>
        <w:rPr>
          <w:rFonts w:ascii="Times New Roman" w:hAnsi="Times New Roman" w:cs="Times New Roman"/>
          <w:b/>
          <w:i/>
          <w:sz w:val="24"/>
          <w:szCs w:val="24"/>
        </w:rPr>
        <w:t>Mayor Comments:</w:t>
      </w:r>
      <w:r w:rsidR="003B2C33">
        <w:rPr>
          <w:rFonts w:ascii="Times New Roman" w:hAnsi="Times New Roman" w:cs="Times New Roman"/>
          <w:b/>
          <w:i/>
          <w:sz w:val="24"/>
          <w:szCs w:val="24"/>
        </w:rPr>
        <w:t xml:space="preserve"> </w:t>
      </w:r>
      <w:r w:rsidR="006C70D3">
        <w:rPr>
          <w:rFonts w:ascii="Times New Roman" w:hAnsi="Times New Roman" w:cs="Times New Roman"/>
          <w:b/>
          <w:i/>
          <w:color w:val="FF0000"/>
          <w:sz w:val="24"/>
          <w:szCs w:val="24"/>
        </w:rPr>
        <w:t xml:space="preserve"> </w:t>
      </w:r>
    </w:p>
    <w:p w14:paraId="246A8411" w14:textId="6446326D" w:rsidR="002803FD" w:rsidRPr="00B01307" w:rsidRDefault="002803FD" w:rsidP="00771358">
      <w:pPr>
        <w:contextualSpacing/>
        <w:rPr>
          <w:rFonts w:ascii="Times New Roman" w:hAnsi="Times New Roman" w:cs="Times New Roman"/>
          <w:b/>
          <w:i/>
          <w:sz w:val="24"/>
          <w:szCs w:val="24"/>
        </w:rPr>
      </w:pPr>
      <w:r>
        <w:rPr>
          <w:rFonts w:ascii="Times New Roman" w:hAnsi="Times New Roman" w:cs="Times New Roman"/>
          <w:b/>
          <w:i/>
          <w:color w:val="FF0000"/>
          <w:sz w:val="24"/>
          <w:szCs w:val="24"/>
        </w:rPr>
        <w:t>April Ridge League Dinner will be in Lakeland</w:t>
      </w:r>
    </w:p>
    <w:p w14:paraId="19BC332A" w14:textId="7376885E" w:rsidR="00A85A7D" w:rsidRPr="002803FD" w:rsidRDefault="00771358" w:rsidP="003D3B35">
      <w:pPr>
        <w:contextualSpacing/>
        <w:rPr>
          <w:rFonts w:ascii="Times New Roman" w:hAnsi="Times New Roman" w:cs="Times New Roman"/>
          <w:b/>
          <w:i/>
          <w:sz w:val="24"/>
          <w:szCs w:val="24"/>
        </w:rPr>
      </w:pPr>
      <w:r w:rsidRPr="003D3B35">
        <w:rPr>
          <w:rFonts w:ascii="Times New Roman" w:hAnsi="Times New Roman" w:cs="Times New Roman"/>
          <w:b/>
          <w:i/>
          <w:sz w:val="24"/>
          <w:szCs w:val="24"/>
        </w:rPr>
        <w:t>Attorney Comments:</w:t>
      </w:r>
      <w:r w:rsidR="00F867B9">
        <w:rPr>
          <w:rFonts w:ascii="Times New Roman" w:hAnsi="Times New Roman" w:cs="Times New Roman"/>
          <w:b/>
          <w:i/>
          <w:sz w:val="24"/>
          <w:szCs w:val="24"/>
        </w:rPr>
        <w:t xml:space="preserve"> </w:t>
      </w:r>
    </w:p>
    <w:p w14:paraId="3AE407B2" w14:textId="7CA1DB51" w:rsidR="004C349B" w:rsidRPr="00B01307" w:rsidRDefault="00771358" w:rsidP="00771358">
      <w:pPr>
        <w:contextualSpacing/>
        <w:rPr>
          <w:rFonts w:ascii="Times New Roman" w:hAnsi="Times New Roman" w:cs="Times New Roman"/>
          <w:b/>
          <w:i/>
          <w:sz w:val="24"/>
          <w:szCs w:val="24"/>
        </w:rPr>
      </w:pPr>
      <w:r w:rsidRPr="003D3B35">
        <w:rPr>
          <w:rFonts w:ascii="Times New Roman" w:hAnsi="Times New Roman" w:cs="Times New Roman"/>
          <w:b/>
          <w:i/>
          <w:sz w:val="24"/>
          <w:szCs w:val="24"/>
        </w:rPr>
        <w:t>Town Manager Comments</w:t>
      </w:r>
      <w:r>
        <w:rPr>
          <w:rFonts w:ascii="Times New Roman" w:hAnsi="Times New Roman" w:cs="Times New Roman"/>
          <w:b/>
          <w:i/>
          <w:sz w:val="24"/>
          <w:szCs w:val="24"/>
        </w:rPr>
        <w:t>:</w:t>
      </w:r>
    </w:p>
    <w:p w14:paraId="5791C6D2" w14:textId="27078440" w:rsidR="008C29FF" w:rsidRDefault="00771358" w:rsidP="00DA6F9E">
      <w:pPr>
        <w:contextualSpacing/>
        <w:rPr>
          <w:rFonts w:ascii="Times New Roman" w:hAnsi="Times New Roman" w:cs="Times New Roman"/>
          <w:b/>
          <w:i/>
          <w:sz w:val="24"/>
          <w:szCs w:val="24"/>
        </w:rPr>
      </w:pPr>
      <w:r>
        <w:rPr>
          <w:rFonts w:ascii="Times New Roman" w:hAnsi="Times New Roman" w:cs="Times New Roman"/>
          <w:b/>
          <w:i/>
          <w:sz w:val="24"/>
          <w:szCs w:val="24"/>
        </w:rPr>
        <w:t>Clerk Comments:</w:t>
      </w:r>
    </w:p>
    <w:p w14:paraId="03BC0332" w14:textId="2F8F19B5" w:rsidR="003C46C6" w:rsidRDefault="003C46C6" w:rsidP="00DA6F9E">
      <w:pPr>
        <w:contextualSpacing/>
        <w:rPr>
          <w:rFonts w:ascii="Times New Roman" w:hAnsi="Times New Roman" w:cs="Times New Roman"/>
          <w:b/>
          <w:i/>
          <w:color w:val="FF0000"/>
          <w:sz w:val="24"/>
          <w:szCs w:val="24"/>
        </w:rPr>
      </w:pPr>
      <w:r w:rsidRPr="003C46C6">
        <w:rPr>
          <w:rFonts w:ascii="Times New Roman" w:hAnsi="Times New Roman" w:cs="Times New Roman"/>
          <w:b/>
          <w:i/>
          <w:color w:val="FF0000"/>
          <w:sz w:val="24"/>
          <w:szCs w:val="24"/>
        </w:rPr>
        <w:t>Hardee Story Map</w:t>
      </w:r>
    </w:p>
    <w:p w14:paraId="099FE3B7" w14:textId="772D1BA4" w:rsidR="003C46C6" w:rsidRDefault="00DF52EE" w:rsidP="00DA6F9E">
      <w:pPr>
        <w:contextualSpacing/>
        <w:rPr>
          <w:rFonts w:ascii="Times New Roman" w:hAnsi="Times New Roman" w:cs="Times New Roman"/>
          <w:b/>
          <w:i/>
          <w:color w:val="FF0000"/>
          <w:sz w:val="24"/>
          <w:szCs w:val="24"/>
        </w:rPr>
      </w:pPr>
      <w:r>
        <w:rPr>
          <w:rFonts w:ascii="Times New Roman" w:hAnsi="Times New Roman" w:cs="Times New Roman"/>
          <w:b/>
          <w:i/>
          <w:color w:val="FF0000"/>
          <w:sz w:val="24"/>
          <w:szCs w:val="24"/>
        </w:rPr>
        <w:t>Hardee County Long Term Recovery Plan</w:t>
      </w:r>
    </w:p>
    <w:p w14:paraId="1E2F0348" w14:textId="6C11DE07" w:rsidR="00AB3232" w:rsidRPr="003C46C6" w:rsidRDefault="00AB3232" w:rsidP="00DA6F9E">
      <w:pPr>
        <w:contextualSpacing/>
        <w:rPr>
          <w:rFonts w:ascii="Times New Roman" w:hAnsi="Times New Roman" w:cs="Times New Roman"/>
          <w:b/>
          <w:i/>
          <w:color w:val="FF0000"/>
          <w:sz w:val="24"/>
          <w:szCs w:val="24"/>
        </w:rPr>
      </w:pPr>
      <w:r>
        <w:rPr>
          <w:rFonts w:ascii="Times New Roman" w:hAnsi="Times New Roman" w:cs="Times New Roman"/>
          <w:b/>
          <w:i/>
          <w:color w:val="FF0000"/>
          <w:sz w:val="24"/>
          <w:szCs w:val="24"/>
        </w:rPr>
        <w:t>Invitation to The Development Group’s survey results presentation at the BOCC workshop.</w:t>
      </w:r>
    </w:p>
    <w:p w14:paraId="1ECDE922" w14:textId="01BE3ED7" w:rsidR="0096710E" w:rsidRPr="006074D2" w:rsidRDefault="00771358" w:rsidP="00771358">
      <w:pPr>
        <w:contextualSpacing/>
        <w:rPr>
          <w:rFonts w:ascii="Times New Roman" w:hAnsi="Times New Roman" w:cs="Times New Roman"/>
          <w:b/>
          <w:i/>
          <w:sz w:val="24"/>
          <w:szCs w:val="24"/>
        </w:rPr>
      </w:pPr>
      <w:r>
        <w:rPr>
          <w:rFonts w:ascii="Times New Roman" w:hAnsi="Times New Roman" w:cs="Times New Roman"/>
          <w:b/>
          <w:i/>
          <w:sz w:val="24"/>
          <w:szCs w:val="24"/>
        </w:rPr>
        <w:t>Old Business:</w:t>
      </w:r>
    </w:p>
    <w:p w14:paraId="266162DC" w14:textId="38A55BA7" w:rsidR="001A0FB8" w:rsidRPr="006074D2" w:rsidRDefault="00771358" w:rsidP="00771358">
      <w:pPr>
        <w:contextualSpacing/>
        <w:rPr>
          <w:rFonts w:ascii="Times New Roman" w:hAnsi="Times New Roman" w:cs="Times New Roman"/>
          <w:b/>
          <w:i/>
          <w:sz w:val="24"/>
          <w:szCs w:val="24"/>
        </w:rPr>
      </w:pPr>
      <w:r>
        <w:rPr>
          <w:rFonts w:ascii="Times New Roman" w:hAnsi="Times New Roman" w:cs="Times New Roman"/>
          <w:b/>
          <w:i/>
          <w:sz w:val="24"/>
          <w:szCs w:val="24"/>
        </w:rPr>
        <w:t>New Business:</w:t>
      </w:r>
    </w:p>
    <w:p w14:paraId="7D4D2B96" w14:textId="3A58F7E0" w:rsidR="00771358" w:rsidRDefault="00771358" w:rsidP="00771358">
      <w:pPr>
        <w:contextualSpacing/>
        <w:outlineLvl w:val="0"/>
        <w:rPr>
          <w:rFonts w:ascii="Times New Roman" w:hAnsi="Times New Roman" w:cs="Times New Roman"/>
          <w:b/>
          <w:i/>
          <w:sz w:val="24"/>
          <w:szCs w:val="24"/>
        </w:rPr>
      </w:pPr>
      <w:r>
        <w:rPr>
          <w:rFonts w:ascii="Times New Roman" w:hAnsi="Times New Roman" w:cs="Times New Roman"/>
          <w:b/>
          <w:i/>
          <w:sz w:val="24"/>
          <w:szCs w:val="24"/>
        </w:rPr>
        <w:t xml:space="preserve">Citizen Items: </w:t>
      </w:r>
    </w:p>
    <w:p w14:paraId="48FFE1B6" w14:textId="37A33898" w:rsidR="00650A0E" w:rsidRDefault="00650A0E" w:rsidP="00771358">
      <w:pPr>
        <w:contextualSpacing/>
        <w:outlineLvl w:val="0"/>
        <w:rPr>
          <w:rFonts w:ascii="Times New Roman" w:hAnsi="Times New Roman" w:cs="Times New Roman"/>
          <w:b/>
          <w:i/>
          <w:sz w:val="24"/>
          <w:szCs w:val="24"/>
        </w:rPr>
      </w:pPr>
    </w:p>
    <w:p w14:paraId="148E06E4" w14:textId="77777777" w:rsidR="00771358" w:rsidRDefault="00771358" w:rsidP="00771358">
      <w:pPr>
        <w:spacing w:before="252"/>
        <w:jc w:val="both"/>
        <w:rPr>
          <w:rFonts w:ascii="Times New Roman" w:hAnsi="Times New Roman" w:cs="Times New Roman"/>
          <w:b/>
          <w:i/>
          <w:sz w:val="24"/>
          <w:szCs w:val="24"/>
        </w:rPr>
      </w:pPr>
      <w:r>
        <w:rPr>
          <w:b/>
          <w:i/>
          <w:sz w:val="20"/>
          <w:szCs w:val="20"/>
        </w:rPr>
        <w:t xml:space="preserve">“Any invocation that may be offered before the official start of the Commission meeting shall be the voluntary </w:t>
      </w:r>
      <w:r>
        <w:rPr>
          <w:b/>
          <w:i/>
          <w:spacing w:val="4"/>
          <w:sz w:val="20"/>
          <w:szCs w:val="20"/>
        </w:rPr>
        <w:t xml:space="preserve">offering of a private citizen, to and for the benefit of the Commission. The views or beliefs expressed by the invocation speaker have not been previously </w:t>
      </w:r>
      <w:r>
        <w:rPr>
          <w:b/>
          <w:i/>
          <w:sz w:val="20"/>
          <w:szCs w:val="20"/>
        </w:rPr>
        <w:t>reviewed or approved by the Commission, and the Commission is not allowed by law to endorse the religious beliefs or views of this, or any other speaker.”</w:t>
      </w:r>
    </w:p>
    <w:p w14:paraId="640F8B17" w14:textId="088D922F" w:rsidR="0087685D" w:rsidRPr="00ED1D8E" w:rsidRDefault="00771358" w:rsidP="00ED1D8E">
      <w:pPr>
        <w:jc w:val="both"/>
        <w:rPr>
          <w:rFonts w:ascii="Times New Roman" w:hAnsi="Times New Roman" w:cs="Times New Roman"/>
          <w:b/>
          <w:bCs/>
          <w:i/>
          <w:sz w:val="18"/>
          <w:szCs w:val="18"/>
        </w:rPr>
      </w:pPr>
      <w:r>
        <w:rPr>
          <w:rFonts w:ascii="Times New Roman" w:hAnsi="Times New Roman" w:cs="Times New Roman"/>
          <w:b/>
          <w:bCs/>
          <w:i/>
          <w:sz w:val="18"/>
          <w:szCs w:val="18"/>
        </w:rPr>
        <w:t xml:space="preserve">Any person who may wish to appeal any decision made at this meeting with respect to any matter considered therein, will need a verbatim record of the meeting for that appeal, and it is solely the responsibility of that person to ensure that such a verbatim record is made and includes testimony and evidence upon which the appeal is to be based, per Florida Statute 286.0105. The Town does not furnish verbatim transcripts.  Any person with a disability requiring reasonable accommodation </w:t>
      </w:r>
      <w:proofErr w:type="gramStart"/>
      <w:r>
        <w:rPr>
          <w:rFonts w:ascii="Times New Roman" w:hAnsi="Times New Roman" w:cs="Times New Roman"/>
          <w:b/>
          <w:bCs/>
          <w:i/>
          <w:sz w:val="18"/>
          <w:szCs w:val="18"/>
        </w:rPr>
        <w:t>in order to</w:t>
      </w:r>
      <w:proofErr w:type="gramEnd"/>
      <w:r>
        <w:rPr>
          <w:rFonts w:ascii="Times New Roman" w:hAnsi="Times New Roman" w:cs="Times New Roman"/>
          <w:b/>
          <w:bCs/>
          <w:i/>
          <w:sz w:val="18"/>
          <w:szCs w:val="18"/>
        </w:rPr>
        <w:t xml:space="preserve"> attend this meeting should contact the Town Clerk’s Office with a request, Telephone (863) 735-0405, Fax (863) 735-1684.</w:t>
      </w:r>
    </w:p>
    <w:sectPr w:rsidR="0087685D" w:rsidRPr="00ED1D8E" w:rsidSect="000E1DAF">
      <w:headerReference w:type="even" r:id="rId7"/>
      <w:headerReference w:type="default" r:id="rId8"/>
      <w:footerReference w:type="even" r:id="rId9"/>
      <w:footerReference w:type="default" r:id="rId10"/>
      <w:headerReference w:type="first" r:id="rId11"/>
      <w:footerReference w:type="first" r:id="rId12"/>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A5F8" w14:textId="77777777" w:rsidR="000E1DAF" w:rsidRDefault="000E1DAF" w:rsidP="00747CAD">
      <w:pPr>
        <w:spacing w:after="0" w:line="240" w:lineRule="auto"/>
      </w:pPr>
      <w:r>
        <w:separator/>
      </w:r>
    </w:p>
  </w:endnote>
  <w:endnote w:type="continuationSeparator" w:id="0">
    <w:p w14:paraId="7FDF6560" w14:textId="77777777" w:rsidR="000E1DAF" w:rsidRDefault="000E1DAF"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E47C" w14:textId="77777777" w:rsidR="00747CAD" w:rsidRDefault="00747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3BE8" w14:textId="77777777" w:rsidR="00747CAD" w:rsidRDefault="00747C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CCAC" w14:textId="77777777" w:rsidR="00747CAD" w:rsidRDefault="00747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E3DA3" w14:textId="77777777" w:rsidR="000E1DAF" w:rsidRDefault="000E1DAF" w:rsidP="00747CAD">
      <w:pPr>
        <w:spacing w:after="0" w:line="240" w:lineRule="auto"/>
      </w:pPr>
      <w:r>
        <w:separator/>
      </w:r>
    </w:p>
  </w:footnote>
  <w:footnote w:type="continuationSeparator" w:id="0">
    <w:p w14:paraId="6C2C7244" w14:textId="77777777" w:rsidR="000E1DAF" w:rsidRDefault="000E1DAF" w:rsidP="00747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E060" w14:textId="77777777" w:rsidR="00747CAD" w:rsidRDefault="00747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964B" w14:textId="0487E0A0" w:rsidR="00747CAD" w:rsidRDefault="00747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5F96" w14:textId="77777777" w:rsidR="00747CAD" w:rsidRDefault="00747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125FF"/>
    <w:multiLevelType w:val="hybridMultilevel"/>
    <w:tmpl w:val="E5569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5537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58"/>
    <w:rsid w:val="00007A52"/>
    <w:rsid w:val="00013156"/>
    <w:rsid w:val="000137C2"/>
    <w:rsid w:val="00017E83"/>
    <w:rsid w:val="00020C7F"/>
    <w:rsid w:val="0002173B"/>
    <w:rsid w:val="00024AE1"/>
    <w:rsid w:val="000405B5"/>
    <w:rsid w:val="0004147B"/>
    <w:rsid w:val="000419FE"/>
    <w:rsid w:val="000472A4"/>
    <w:rsid w:val="00051428"/>
    <w:rsid w:val="00053B94"/>
    <w:rsid w:val="00056CAE"/>
    <w:rsid w:val="000631F0"/>
    <w:rsid w:val="00064552"/>
    <w:rsid w:val="00071899"/>
    <w:rsid w:val="000750B7"/>
    <w:rsid w:val="00075A9F"/>
    <w:rsid w:val="00084491"/>
    <w:rsid w:val="00097711"/>
    <w:rsid w:val="000C3434"/>
    <w:rsid w:val="000C3A10"/>
    <w:rsid w:val="000C3EE7"/>
    <w:rsid w:val="000C6FAD"/>
    <w:rsid w:val="000D0A61"/>
    <w:rsid w:val="000D0E64"/>
    <w:rsid w:val="000D106A"/>
    <w:rsid w:val="000D2999"/>
    <w:rsid w:val="000D3AF7"/>
    <w:rsid w:val="000D5EE9"/>
    <w:rsid w:val="000E1DAF"/>
    <w:rsid w:val="000F3BDA"/>
    <w:rsid w:val="000F7FD0"/>
    <w:rsid w:val="0010133A"/>
    <w:rsid w:val="00104E25"/>
    <w:rsid w:val="001071F3"/>
    <w:rsid w:val="001078AA"/>
    <w:rsid w:val="001104C2"/>
    <w:rsid w:val="00110682"/>
    <w:rsid w:val="00117A61"/>
    <w:rsid w:val="00124BA6"/>
    <w:rsid w:val="00124D85"/>
    <w:rsid w:val="001259E9"/>
    <w:rsid w:val="00131ADF"/>
    <w:rsid w:val="00131F95"/>
    <w:rsid w:val="00134D36"/>
    <w:rsid w:val="00136E93"/>
    <w:rsid w:val="0015016F"/>
    <w:rsid w:val="001568EA"/>
    <w:rsid w:val="00157447"/>
    <w:rsid w:val="00162B86"/>
    <w:rsid w:val="00170E79"/>
    <w:rsid w:val="00173364"/>
    <w:rsid w:val="00196CF2"/>
    <w:rsid w:val="001A0FB8"/>
    <w:rsid w:val="001A5B89"/>
    <w:rsid w:val="001A681E"/>
    <w:rsid w:val="001A7F30"/>
    <w:rsid w:val="001B03A4"/>
    <w:rsid w:val="001B3A5A"/>
    <w:rsid w:val="001B6DFC"/>
    <w:rsid w:val="001C4AD2"/>
    <w:rsid w:val="001C4F2A"/>
    <w:rsid w:val="001C5BBD"/>
    <w:rsid w:val="001C5D30"/>
    <w:rsid w:val="001C6911"/>
    <w:rsid w:val="001D6976"/>
    <w:rsid w:val="001E67C7"/>
    <w:rsid w:val="001E7372"/>
    <w:rsid w:val="0020082C"/>
    <w:rsid w:val="0020092D"/>
    <w:rsid w:val="0020737F"/>
    <w:rsid w:val="00215BEC"/>
    <w:rsid w:val="00221204"/>
    <w:rsid w:val="00223C05"/>
    <w:rsid w:val="00231902"/>
    <w:rsid w:val="0023487E"/>
    <w:rsid w:val="00234B3B"/>
    <w:rsid w:val="002421AD"/>
    <w:rsid w:val="0024360D"/>
    <w:rsid w:val="002470AF"/>
    <w:rsid w:val="00257CD2"/>
    <w:rsid w:val="00260AA2"/>
    <w:rsid w:val="0027358E"/>
    <w:rsid w:val="002803FD"/>
    <w:rsid w:val="00284734"/>
    <w:rsid w:val="00284D04"/>
    <w:rsid w:val="00294236"/>
    <w:rsid w:val="002A3CB1"/>
    <w:rsid w:val="002A608B"/>
    <w:rsid w:val="002B2DB7"/>
    <w:rsid w:val="002B793C"/>
    <w:rsid w:val="002E5A40"/>
    <w:rsid w:val="002F3675"/>
    <w:rsid w:val="00304FDA"/>
    <w:rsid w:val="00306CC6"/>
    <w:rsid w:val="00307650"/>
    <w:rsid w:val="0030797E"/>
    <w:rsid w:val="003225E6"/>
    <w:rsid w:val="003427EB"/>
    <w:rsid w:val="0034771C"/>
    <w:rsid w:val="003509EB"/>
    <w:rsid w:val="00353F98"/>
    <w:rsid w:val="00361736"/>
    <w:rsid w:val="00374170"/>
    <w:rsid w:val="00381FEC"/>
    <w:rsid w:val="0038214F"/>
    <w:rsid w:val="00386F20"/>
    <w:rsid w:val="00390AA9"/>
    <w:rsid w:val="00394E28"/>
    <w:rsid w:val="00395685"/>
    <w:rsid w:val="00396121"/>
    <w:rsid w:val="0039768B"/>
    <w:rsid w:val="003A7567"/>
    <w:rsid w:val="003B2C33"/>
    <w:rsid w:val="003C1F36"/>
    <w:rsid w:val="003C46C6"/>
    <w:rsid w:val="003D05F4"/>
    <w:rsid w:val="003D10A9"/>
    <w:rsid w:val="003D3B35"/>
    <w:rsid w:val="003D6E84"/>
    <w:rsid w:val="003E1CA8"/>
    <w:rsid w:val="003F3931"/>
    <w:rsid w:val="00401D11"/>
    <w:rsid w:val="00402313"/>
    <w:rsid w:val="00402A2E"/>
    <w:rsid w:val="00404835"/>
    <w:rsid w:val="00404CE9"/>
    <w:rsid w:val="004050F5"/>
    <w:rsid w:val="00407C19"/>
    <w:rsid w:val="0042124C"/>
    <w:rsid w:val="0042169B"/>
    <w:rsid w:val="004228AC"/>
    <w:rsid w:val="0042329E"/>
    <w:rsid w:val="0042550B"/>
    <w:rsid w:val="00425D12"/>
    <w:rsid w:val="0043104A"/>
    <w:rsid w:val="004320E6"/>
    <w:rsid w:val="00436216"/>
    <w:rsid w:val="00442BAC"/>
    <w:rsid w:val="0045191E"/>
    <w:rsid w:val="00471D9C"/>
    <w:rsid w:val="00481C96"/>
    <w:rsid w:val="00483444"/>
    <w:rsid w:val="00490D34"/>
    <w:rsid w:val="00495151"/>
    <w:rsid w:val="004958A6"/>
    <w:rsid w:val="004A056E"/>
    <w:rsid w:val="004A2BE1"/>
    <w:rsid w:val="004A4513"/>
    <w:rsid w:val="004B0E60"/>
    <w:rsid w:val="004B6A1E"/>
    <w:rsid w:val="004C32A1"/>
    <w:rsid w:val="004C349B"/>
    <w:rsid w:val="004C6836"/>
    <w:rsid w:val="004E108F"/>
    <w:rsid w:val="004E370F"/>
    <w:rsid w:val="004E3AEC"/>
    <w:rsid w:val="00500255"/>
    <w:rsid w:val="005070D2"/>
    <w:rsid w:val="00511B25"/>
    <w:rsid w:val="00513539"/>
    <w:rsid w:val="00522B64"/>
    <w:rsid w:val="00525644"/>
    <w:rsid w:val="00530C63"/>
    <w:rsid w:val="0054128B"/>
    <w:rsid w:val="00542460"/>
    <w:rsid w:val="00545875"/>
    <w:rsid w:val="00547E85"/>
    <w:rsid w:val="00552B36"/>
    <w:rsid w:val="00557755"/>
    <w:rsid w:val="00557919"/>
    <w:rsid w:val="005643AE"/>
    <w:rsid w:val="00567650"/>
    <w:rsid w:val="005704B6"/>
    <w:rsid w:val="005715D2"/>
    <w:rsid w:val="005808A8"/>
    <w:rsid w:val="00592CAA"/>
    <w:rsid w:val="0059620F"/>
    <w:rsid w:val="005A099C"/>
    <w:rsid w:val="005A3491"/>
    <w:rsid w:val="005A3E91"/>
    <w:rsid w:val="005A7B72"/>
    <w:rsid w:val="005B7570"/>
    <w:rsid w:val="005C11EC"/>
    <w:rsid w:val="005C5B07"/>
    <w:rsid w:val="005C6A78"/>
    <w:rsid w:val="005E33A4"/>
    <w:rsid w:val="005E35D3"/>
    <w:rsid w:val="005E6D17"/>
    <w:rsid w:val="005F1300"/>
    <w:rsid w:val="005F1632"/>
    <w:rsid w:val="005F69A8"/>
    <w:rsid w:val="005F6AAB"/>
    <w:rsid w:val="006074D2"/>
    <w:rsid w:val="006274DC"/>
    <w:rsid w:val="006422F9"/>
    <w:rsid w:val="00643CD7"/>
    <w:rsid w:val="00650A0E"/>
    <w:rsid w:val="00657AA6"/>
    <w:rsid w:val="00657B2C"/>
    <w:rsid w:val="00665715"/>
    <w:rsid w:val="00674833"/>
    <w:rsid w:val="00682CC6"/>
    <w:rsid w:val="00683572"/>
    <w:rsid w:val="00687518"/>
    <w:rsid w:val="0069463C"/>
    <w:rsid w:val="00694D03"/>
    <w:rsid w:val="00696DC8"/>
    <w:rsid w:val="006A656B"/>
    <w:rsid w:val="006A7B97"/>
    <w:rsid w:val="006B77B5"/>
    <w:rsid w:val="006C1E78"/>
    <w:rsid w:val="006C70D3"/>
    <w:rsid w:val="006E4894"/>
    <w:rsid w:val="0070662B"/>
    <w:rsid w:val="007130A9"/>
    <w:rsid w:val="00716D68"/>
    <w:rsid w:val="00737E02"/>
    <w:rsid w:val="007418F3"/>
    <w:rsid w:val="00742008"/>
    <w:rsid w:val="00744B9D"/>
    <w:rsid w:val="00747CAD"/>
    <w:rsid w:val="00753CBD"/>
    <w:rsid w:val="00754E67"/>
    <w:rsid w:val="0075575C"/>
    <w:rsid w:val="0075771A"/>
    <w:rsid w:val="00760061"/>
    <w:rsid w:val="00765518"/>
    <w:rsid w:val="0077111C"/>
    <w:rsid w:val="00771358"/>
    <w:rsid w:val="00775252"/>
    <w:rsid w:val="007A059B"/>
    <w:rsid w:val="007A41D9"/>
    <w:rsid w:val="007B2532"/>
    <w:rsid w:val="007B5506"/>
    <w:rsid w:val="007C15C2"/>
    <w:rsid w:val="007C16A8"/>
    <w:rsid w:val="007C3B70"/>
    <w:rsid w:val="007C6BD7"/>
    <w:rsid w:val="007D2C36"/>
    <w:rsid w:val="007D4536"/>
    <w:rsid w:val="007E0CE0"/>
    <w:rsid w:val="007F1FCF"/>
    <w:rsid w:val="007F2A21"/>
    <w:rsid w:val="00800660"/>
    <w:rsid w:val="00800EDF"/>
    <w:rsid w:val="00803656"/>
    <w:rsid w:val="00803C21"/>
    <w:rsid w:val="0081120B"/>
    <w:rsid w:val="00843278"/>
    <w:rsid w:val="00856D12"/>
    <w:rsid w:val="00860B2A"/>
    <w:rsid w:val="00861200"/>
    <w:rsid w:val="00864257"/>
    <w:rsid w:val="008721B5"/>
    <w:rsid w:val="0087685D"/>
    <w:rsid w:val="008863D4"/>
    <w:rsid w:val="00892676"/>
    <w:rsid w:val="00893069"/>
    <w:rsid w:val="008941EA"/>
    <w:rsid w:val="00896525"/>
    <w:rsid w:val="008A5793"/>
    <w:rsid w:val="008A769A"/>
    <w:rsid w:val="008B2722"/>
    <w:rsid w:val="008B4BD7"/>
    <w:rsid w:val="008B7A98"/>
    <w:rsid w:val="008C25E9"/>
    <w:rsid w:val="008C29FF"/>
    <w:rsid w:val="008C42DB"/>
    <w:rsid w:val="008C7E20"/>
    <w:rsid w:val="008E0677"/>
    <w:rsid w:val="008E38E5"/>
    <w:rsid w:val="008F05D5"/>
    <w:rsid w:val="00903F2D"/>
    <w:rsid w:val="00903F44"/>
    <w:rsid w:val="00907A7E"/>
    <w:rsid w:val="00910A46"/>
    <w:rsid w:val="00910A73"/>
    <w:rsid w:val="00913279"/>
    <w:rsid w:val="00917C4D"/>
    <w:rsid w:val="00920363"/>
    <w:rsid w:val="00932C6F"/>
    <w:rsid w:val="00945B88"/>
    <w:rsid w:val="00947616"/>
    <w:rsid w:val="00954689"/>
    <w:rsid w:val="009553BF"/>
    <w:rsid w:val="00956145"/>
    <w:rsid w:val="009566BC"/>
    <w:rsid w:val="00966D2B"/>
    <w:rsid w:val="0096710E"/>
    <w:rsid w:val="00971D59"/>
    <w:rsid w:val="00971F5B"/>
    <w:rsid w:val="00973FA1"/>
    <w:rsid w:val="00974FE8"/>
    <w:rsid w:val="00976A6C"/>
    <w:rsid w:val="00981384"/>
    <w:rsid w:val="009A49A6"/>
    <w:rsid w:val="009A5B6B"/>
    <w:rsid w:val="009B118E"/>
    <w:rsid w:val="009B1208"/>
    <w:rsid w:val="009B2FE0"/>
    <w:rsid w:val="009B549E"/>
    <w:rsid w:val="009B676F"/>
    <w:rsid w:val="009C2941"/>
    <w:rsid w:val="009C5DEA"/>
    <w:rsid w:val="009D7665"/>
    <w:rsid w:val="009E7A63"/>
    <w:rsid w:val="009E7E01"/>
    <w:rsid w:val="009F2591"/>
    <w:rsid w:val="009F2DBE"/>
    <w:rsid w:val="009F3085"/>
    <w:rsid w:val="009F41FF"/>
    <w:rsid w:val="009F5E28"/>
    <w:rsid w:val="00A01E96"/>
    <w:rsid w:val="00A01F61"/>
    <w:rsid w:val="00A05788"/>
    <w:rsid w:val="00A07BD5"/>
    <w:rsid w:val="00A1381E"/>
    <w:rsid w:val="00A154CD"/>
    <w:rsid w:val="00A15B98"/>
    <w:rsid w:val="00A2475C"/>
    <w:rsid w:val="00A43825"/>
    <w:rsid w:val="00A43DE6"/>
    <w:rsid w:val="00A44CFB"/>
    <w:rsid w:val="00A5101E"/>
    <w:rsid w:val="00A57131"/>
    <w:rsid w:val="00A646BC"/>
    <w:rsid w:val="00A64A83"/>
    <w:rsid w:val="00A6749E"/>
    <w:rsid w:val="00A72144"/>
    <w:rsid w:val="00A80A9A"/>
    <w:rsid w:val="00A84188"/>
    <w:rsid w:val="00A85A7D"/>
    <w:rsid w:val="00A964C6"/>
    <w:rsid w:val="00AB1003"/>
    <w:rsid w:val="00AB3232"/>
    <w:rsid w:val="00AC049F"/>
    <w:rsid w:val="00AC4F8B"/>
    <w:rsid w:val="00AC5B9E"/>
    <w:rsid w:val="00AC5D21"/>
    <w:rsid w:val="00AE3FFC"/>
    <w:rsid w:val="00AF2392"/>
    <w:rsid w:val="00AF4C84"/>
    <w:rsid w:val="00AF6829"/>
    <w:rsid w:val="00B01307"/>
    <w:rsid w:val="00B04BA7"/>
    <w:rsid w:val="00B05C16"/>
    <w:rsid w:val="00B10CCC"/>
    <w:rsid w:val="00B11EA1"/>
    <w:rsid w:val="00B26E7A"/>
    <w:rsid w:val="00B32069"/>
    <w:rsid w:val="00B40DE7"/>
    <w:rsid w:val="00B42C3A"/>
    <w:rsid w:val="00B459C9"/>
    <w:rsid w:val="00B4702D"/>
    <w:rsid w:val="00B501F9"/>
    <w:rsid w:val="00B5382F"/>
    <w:rsid w:val="00B5723D"/>
    <w:rsid w:val="00B60279"/>
    <w:rsid w:val="00B70621"/>
    <w:rsid w:val="00B84601"/>
    <w:rsid w:val="00B938AB"/>
    <w:rsid w:val="00B96AA6"/>
    <w:rsid w:val="00BA43B0"/>
    <w:rsid w:val="00BA7A54"/>
    <w:rsid w:val="00BC07AA"/>
    <w:rsid w:val="00BC3EED"/>
    <w:rsid w:val="00BC6B53"/>
    <w:rsid w:val="00BD5A58"/>
    <w:rsid w:val="00BE13C5"/>
    <w:rsid w:val="00BE20B8"/>
    <w:rsid w:val="00BE76B8"/>
    <w:rsid w:val="00BF7850"/>
    <w:rsid w:val="00C0451B"/>
    <w:rsid w:val="00C20E8A"/>
    <w:rsid w:val="00C22C87"/>
    <w:rsid w:val="00C25980"/>
    <w:rsid w:val="00C279DE"/>
    <w:rsid w:val="00C31338"/>
    <w:rsid w:val="00C36972"/>
    <w:rsid w:val="00C474A5"/>
    <w:rsid w:val="00C47CA5"/>
    <w:rsid w:val="00C62A4E"/>
    <w:rsid w:val="00C63B6D"/>
    <w:rsid w:val="00C653B6"/>
    <w:rsid w:val="00C876EE"/>
    <w:rsid w:val="00CB178B"/>
    <w:rsid w:val="00CC1657"/>
    <w:rsid w:val="00CC6709"/>
    <w:rsid w:val="00CC7202"/>
    <w:rsid w:val="00CC7425"/>
    <w:rsid w:val="00CD2D24"/>
    <w:rsid w:val="00CE340C"/>
    <w:rsid w:val="00CF4507"/>
    <w:rsid w:val="00D049EA"/>
    <w:rsid w:val="00D05B08"/>
    <w:rsid w:val="00D077B2"/>
    <w:rsid w:val="00D121D1"/>
    <w:rsid w:val="00D14B90"/>
    <w:rsid w:val="00D21974"/>
    <w:rsid w:val="00D25F21"/>
    <w:rsid w:val="00D26E9B"/>
    <w:rsid w:val="00D27CC2"/>
    <w:rsid w:val="00D3185D"/>
    <w:rsid w:val="00D318F9"/>
    <w:rsid w:val="00D33A94"/>
    <w:rsid w:val="00D36A5D"/>
    <w:rsid w:val="00D41154"/>
    <w:rsid w:val="00D438F7"/>
    <w:rsid w:val="00D5429E"/>
    <w:rsid w:val="00D547EB"/>
    <w:rsid w:val="00D638E4"/>
    <w:rsid w:val="00D64011"/>
    <w:rsid w:val="00D74015"/>
    <w:rsid w:val="00D86132"/>
    <w:rsid w:val="00D91D55"/>
    <w:rsid w:val="00D928C9"/>
    <w:rsid w:val="00D94E3A"/>
    <w:rsid w:val="00DA0C22"/>
    <w:rsid w:val="00DA4545"/>
    <w:rsid w:val="00DA6F9E"/>
    <w:rsid w:val="00DA7AC1"/>
    <w:rsid w:val="00DA7ADE"/>
    <w:rsid w:val="00DB070B"/>
    <w:rsid w:val="00DB1BB4"/>
    <w:rsid w:val="00DB7227"/>
    <w:rsid w:val="00DC5635"/>
    <w:rsid w:val="00DD1BF8"/>
    <w:rsid w:val="00DD316F"/>
    <w:rsid w:val="00DE4AA9"/>
    <w:rsid w:val="00DE7613"/>
    <w:rsid w:val="00DF0C57"/>
    <w:rsid w:val="00DF22CF"/>
    <w:rsid w:val="00DF52EE"/>
    <w:rsid w:val="00DF75A1"/>
    <w:rsid w:val="00E10626"/>
    <w:rsid w:val="00E13C23"/>
    <w:rsid w:val="00E144BF"/>
    <w:rsid w:val="00E22653"/>
    <w:rsid w:val="00E26154"/>
    <w:rsid w:val="00E26186"/>
    <w:rsid w:val="00E31D09"/>
    <w:rsid w:val="00E36011"/>
    <w:rsid w:val="00E363C3"/>
    <w:rsid w:val="00E37536"/>
    <w:rsid w:val="00E42A8F"/>
    <w:rsid w:val="00E4313F"/>
    <w:rsid w:val="00E43DFC"/>
    <w:rsid w:val="00E46A2E"/>
    <w:rsid w:val="00E563AA"/>
    <w:rsid w:val="00E73AD0"/>
    <w:rsid w:val="00E93D8A"/>
    <w:rsid w:val="00E967BF"/>
    <w:rsid w:val="00EA509E"/>
    <w:rsid w:val="00EB0E80"/>
    <w:rsid w:val="00EB2FA3"/>
    <w:rsid w:val="00EB4D96"/>
    <w:rsid w:val="00EC6B64"/>
    <w:rsid w:val="00ED1D8E"/>
    <w:rsid w:val="00ED3C89"/>
    <w:rsid w:val="00EE62F4"/>
    <w:rsid w:val="00EE6BC3"/>
    <w:rsid w:val="00EF0FF5"/>
    <w:rsid w:val="00EF4ED4"/>
    <w:rsid w:val="00EF5E08"/>
    <w:rsid w:val="00F01C1C"/>
    <w:rsid w:val="00F06B5E"/>
    <w:rsid w:val="00F215BB"/>
    <w:rsid w:val="00F2291B"/>
    <w:rsid w:val="00F22CCE"/>
    <w:rsid w:val="00F2369E"/>
    <w:rsid w:val="00F253BF"/>
    <w:rsid w:val="00F2653C"/>
    <w:rsid w:val="00F27F92"/>
    <w:rsid w:val="00F30ED5"/>
    <w:rsid w:val="00F34811"/>
    <w:rsid w:val="00F36C32"/>
    <w:rsid w:val="00F37BA2"/>
    <w:rsid w:val="00F4410C"/>
    <w:rsid w:val="00F55D2D"/>
    <w:rsid w:val="00F62AF3"/>
    <w:rsid w:val="00F71902"/>
    <w:rsid w:val="00F75105"/>
    <w:rsid w:val="00F777C7"/>
    <w:rsid w:val="00F836AF"/>
    <w:rsid w:val="00F84E9B"/>
    <w:rsid w:val="00F867B9"/>
    <w:rsid w:val="00F96C34"/>
    <w:rsid w:val="00FA0832"/>
    <w:rsid w:val="00FA7E9E"/>
    <w:rsid w:val="00FB2CC2"/>
    <w:rsid w:val="00FB5039"/>
    <w:rsid w:val="00FD078C"/>
    <w:rsid w:val="00FD088C"/>
    <w:rsid w:val="00FD672C"/>
    <w:rsid w:val="00FD7458"/>
    <w:rsid w:val="00FF21CC"/>
    <w:rsid w:val="00FF57C0"/>
    <w:rsid w:val="00FF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A2930"/>
  <w15:docId w15:val="{A4C87059-0EE1-4598-9A0D-0D5B4CF1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358"/>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77135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1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358"/>
    <w:rPr>
      <w:rFonts w:ascii="Tahoma" w:hAnsi="Tahoma" w:cs="Tahoma"/>
      <w:sz w:val="16"/>
      <w:szCs w:val="16"/>
    </w:rPr>
  </w:style>
  <w:style w:type="paragraph" w:styleId="ListParagraph">
    <w:name w:val="List Paragraph"/>
    <w:basedOn w:val="Normal"/>
    <w:uiPriority w:val="34"/>
    <w:qFormat/>
    <w:rsid w:val="005F1632"/>
    <w:pPr>
      <w:ind w:left="720"/>
      <w:contextualSpacing/>
    </w:pPr>
  </w:style>
  <w:style w:type="paragraph" w:styleId="Footer">
    <w:name w:val="footer"/>
    <w:basedOn w:val="Normal"/>
    <w:link w:val="FooterChar"/>
    <w:uiPriority w:val="99"/>
    <w:unhideWhenUsed/>
    <w:rsid w:val="00747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3989</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Townclerk</dc:creator>
  <cp:keywords/>
  <dc:description/>
  <cp:lastModifiedBy>Susie Williamson</cp:lastModifiedBy>
  <cp:revision>7</cp:revision>
  <cp:lastPrinted>2024-03-21T14:56:00Z</cp:lastPrinted>
  <dcterms:created xsi:type="dcterms:W3CDTF">2024-03-18T18:36:00Z</dcterms:created>
  <dcterms:modified xsi:type="dcterms:W3CDTF">2024-03-21T15:54:00Z</dcterms:modified>
</cp:coreProperties>
</file>